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6" w:rsidRDefault="00020F66" w:rsidP="00020F66">
      <w:pPr>
        <w:pStyle w:val="a3"/>
        <w:jc w:val="center"/>
        <w:rPr>
          <w:b/>
          <w:sz w:val="28"/>
          <w:szCs w:val="28"/>
        </w:rPr>
      </w:pPr>
      <w:r w:rsidRPr="001E6AFB">
        <w:rPr>
          <w:b/>
          <w:sz w:val="28"/>
          <w:szCs w:val="28"/>
        </w:rPr>
        <w:t xml:space="preserve">Отчет о деятельности фракции Политической партии </w:t>
      </w:r>
    </w:p>
    <w:p w:rsidR="00020F66" w:rsidRDefault="00020F66" w:rsidP="00020F66">
      <w:pPr>
        <w:pStyle w:val="a3"/>
        <w:jc w:val="center"/>
        <w:rPr>
          <w:b/>
          <w:sz w:val="28"/>
          <w:szCs w:val="28"/>
        </w:rPr>
      </w:pPr>
      <w:r w:rsidRPr="001E6AFB">
        <w:rPr>
          <w:b/>
          <w:sz w:val="28"/>
          <w:szCs w:val="28"/>
        </w:rPr>
        <w:t xml:space="preserve">СПРАВЕДЛИВАЯ </w:t>
      </w:r>
      <w:r>
        <w:rPr>
          <w:b/>
          <w:sz w:val="28"/>
          <w:szCs w:val="28"/>
        </w:rPr>
        <w:t xml:space="preserve">РОССИЯ </w:t>
      </w:r>
    </w:p>
    <w:p w:rsidR="00020F66" w:rsidRDefault="00020F66" w:rsidP="00020F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540FD">
        <w:rPr>
          <w:b/>
          <w:sz w:val="28"/>
          <w:szCs w:val="28"/>
        </w:rPr>
        <w:t>2015год</w:t>
      </w:r>
    </w:p>
    <w:p w:rsidR="00020F66" w:rsidRPr="001E6AFB" w:rsidRDefault="00020F66" w:rsidP="00020F66">
      <w:pPr>
        <w:pStyle w:val="a3"/>
        <w:jc w:val="center"/>
        <w:rPr>
          <w:b/>
          <w:sz w:val="28"/>
          <w:szCs w:val="28"/>
        </w:rPr>
      </w:pPr>
    </w:p>
    <w:p w:rsidR="00B540FD" w:rsidRDefault="00020F66" w:rsidP="00B540FD">
      <w:pPr>
        <w:ind w:firstLine="708"/>
        <w:jc w:val="both"/>
        <w:rPr>
          <w:sz w:val="28"/>
          <w:szCs w:val="28"/>
        </w:rPr>
      </w:pPr>
      <w:r w:rsidRPr="001E6AFB">
        <w:rPr>
          <w:sz w:val="28"/>
          <w:szCs w:val="28"/>
        </w:rPr>
        <w:t>Фракция Политической партии СПРАВЕДЛИВАЯ РОССИЯ была создана в Совете народных депутатов Кемеровской области в январе 2014</w:t>
      </w:r>
      <w:r w:rsidRPr="001E6AFB">
        <w:rPr>
          <w:color w:val="FF0000"/>
          <w:sz w:val="28"/>
          <w:szCs w:val="28"/>
        </w:rPr>
        <w:t xml:space="preserve"> </w:t>
      </w:r>
      <w:r w:rsidRPr="001E6AFB">
        <w:rPr>
          <w:sz w:val="28"/>
          <w:szCs w:val="28"/>
        </w:rPr>
        <w:t xml:space="preserve">года. Её председателем является депутат Владимир Волчек. </w:t>
      </w:r>
      <w:r w:rsidR="00B540FD">
        <w:rPr>
          <w:sz w:val="28"/>
          <w:szCs w:val="28"/>
        </w:rPr>
        <w:t xml:space="preserve">Он постоянно участвует в заседаниях Палаты депутатов политической партии СПРАВЕДЛИВАЯ РОССИЯ в Кемеровской области, заседаниях </w:t>
      </w:r>
      <w:r w:rsidR="00B540FD" w:rsidRPr="00B540FD">
        <w:rPr>
          <w:sz w:val="28"/>
          <w:szCs w:val="28"/>
        </w:rPr>
        <w:t>Совет</w:t>
      </w:r>
      <w:r w:rsidR="00B540FD" w:rsidRPr="00B540FD">
        <w:rPr>
          <w:sz w:val="28"/>
          <w:szCs w:val="28"/>
        </w:rPr>
        <w:t>а</w:t>
      </w:r>
      <w:r w:rsidR="00B540FD" w:rsidRPr="00B540FD">
        <w:rPr>
          <w:sz w:val="28"/>
          <w:szCs w:val="28"/>
        </w:rPr>
        <w:t xml:space="preserve"> регионального отделения политической партии СПРАВЕДЛИВАЯ РОССИЯ</w:t>
      </w:r>
      <w:r w:rsidR="00B540FD">
        <w:t xml:space="preserve">, </w:t>
      </w:r>
      <w:r w:rsidR="00B540FD">
        <w:rPr>
          <w:sz w:val="28"/>
          <w:szCs w:val="28"/>
        </w:rPr>
        <w:t>встречах с избирателями.</w:t>
      </w:r>
    </w:p>
    <w:p w:rsidR="00C63629" w:rsidRDefault="00020F66" w:rsidP="00B540FD">
      <w:pPr>
        <w:ind w:firstLine="708"/>
        <w:jc w:val="both"/>
        <w:rPr>
          <w:color w:val="000000"/>
          <w:sz w:val="27"/>
          <w:szCs w:val="27"/>
        </w:rPr>
      </w:pPr>
      <w:r w:rsidRPr="008902F3">
        <w:rPr>
          <w:sz w:val="28"/>
          <w:szCs w:val="28"/>
        </w:rPr>
        <w:t xml:space="preserve">Владимир Алексеевич </w:t>
      </w:r>
      <w:r w:rsidR="00C63629">
        <w:rPr>
          <w:sz w:val="28"/>
          <w:szCs w:val="28"/>
        </w:rPr>
        <w:t>– член</w:t>
      </w:r>
      <w:r w:rsidRPr="008902F3">
        <w:rPr>
          <w:sz w:val="28"/>
          <w:szCs w:val="28"/>
        </w:rPr>
        <w:t xml:space="preserve"> двух комитетов С</w:t>
      </w:r>
      <w:r w:rsidR="00C63629">
        <w:rPr>
          <w:sz w:val="28"/>
          <w:szCs w:val="28"/>
        </w:rPr>
        <w:t>овета народных депутатов Кемеровской области</w:t>
      </w:r>
      <w:r w:rsidRPr="008902F3">
        <w:rPr>
          <w:sz w:val="28"/>
          <w:szCs w:val="28"/>
        </w:rPr>
        <w:t xml:space="preserve">: по вопросам образования, культуры и национальной политики; по вопросам государственного устройства и местного самоуправления. </w:t>
      </w:r>
      <w:r w:rsidRPr="00B540FD">
        <w:rPr>
          <w:sz w:val="28"/>
          <w:szCs w:val="28"/>
        </w:rPr>
        <w:t xml:space="preserve">Среди законов, подготовленных комитетом по вопросам образования, культуры и национальной политики, субъектом права законодательной </w:t>
      </w:r>
      <w:proofErr w:type="gramStart"/>
      <w:r w:rsidRPr="00B540FD">
        <w:rPr>
          <w:sz w:val="28"/>
          <w:szCs w:val="28"/>
        </w:rPr>
        <w:t>инициативы</w:t>
      </w:r>
      <w:proofErr w:type="gramEnd"/>
      <w:r w:rsidRPr="00B540FD">
        <w:rPr>
          <w:sz w:val="28"/>
          <w:szCs w:val="28"/>
        </w:rPr>
        <w:t xml:space="preserve"> по которым выступал В.А.Волчек, следует отметить такие, как «О внесении изменения в статью 4 Закона Кемеровской области «О системе профилактики безнадзорности и правонарушений несовершеннолетних в Кемеровской области» (январь 2015г.),  «О внесении изменений в статью 3 Закона Кемеровской области «О мерах по обеспечению гарантий </w:t>
      </w:r>
      <w:proofErr w:type="gramStart"/>
      <w:r w:rsidRPr="00B540FD">
        <w:rPr>
          <w:sz w:val="28"/>
          <w:szCs w:val="28"/>
        </w:rPr>
        <w:t>социальной поддержки детей-сирот и детей, оставшихся без попечения родителей, лиц из числа детей-сирот и детей, оставшихся без попечения родителей» (февраль 2015г.), «О внесении изменений в некоторые законодательные акты Кемеровской области» (март 2015г.)</w:t>
      </w:r>
      <w:r w:rsidR="00C63629" w:rsidRPr="00B540FD">
        <w:rPr>
          <w:sz w:val="28"/>
          <w:szCs w:val="28"/>
        </w:rPr>
        <w:t>,</w:t>
      </w:r>
      <w:r w:rsidR="00C63629">
        <w:rPr>
          <w:color w:val="FF0000"/>
          <w:sz w:val="28"/>
          <w:szCs w:val="28"/>
        </w:rPr>
        <w:t xml:space="preserve"> </w:t>
      </w:r>
      <w:r w:rsidR="00C63629" w:rsidRPr="0079341D">
        <w:rPr>
          <w:sz w:val="28"/>
        </w:rPr>
        <w:t xml:space="preserve"> </w:t>
      </w:r>
      <w:r w:rsidR="00C63629">
        <w:rPr>
          <w:sz w:val="28"/>
          <w:szCs w:val="28"/>
        </w:rPr>
        <w:t>«</w:t>
      </w:r>
      <w:r w:rsidR="00C63629" w:rsidRPr="00162512">
        <w:rPr>
          <w:bCs/>
          <w:sz w:val="28"/>
          <w:szCs w:val="28"/>
        </w:rPr>
        <w:t>О внесении изменени</w:t>
      </w:r>
      <w:r w:rsidR="00C63629">
        <w:rPr>
          <w:bCs/>
          <w:sz w:val="28"/>
          <w:szCs w:val="28"/>
        </w:rPr>
        <w:t>я</w:t>
      </w:r>
      <w:r w:rsidR="00C63629" w:rsidRPr="00162512">
        <w:rPr>
          <w:bCs/>
          <w:sz w:val="28"/>
          <w:szCs w:val="28"/>
        </w:rPr>
        <w:t xml:space="preserve"> в статью </w:t>
      </w:r>
      <w:r w:rsidR="00C63629">
        <w:rPr>
          <w:bCs/>
          <w:sz w:val="28"/>
          <w:szCs w:val="28"/>
        </w:rPr>
        <w:t>3</w:t>
      </w:r>
      <w:r w:rsidR="00C63629" w:rsidRPr="00162512">
        <w:rPr>
          <w:bCs/>
          <w:sz w:val="28"/>
          <w:szCs w:val="28"/>
        </w:rPr>
        <w:t xml:space="preserve"> Закона Кемеровской области</w:t>
      </w:r>
      <w:r w:rsidR="00C63629">
        <w:rPr>
          <w:bCs/>
          <w:sz w:val="28"/>
          <w:szCs w:val="28"/>
        </w:rPr>
        <w:t xml:space="preserve"> </w:t>
      </w:r>
      <w:r w:rsidR="00C63629" w:rsidRPr="00162512">
        <w:rPr>
          <w:bCs/>
          <w:sz w:val="28"/>
          <w:szCs w:val="28"/>
        </w:rPr>
        <w:t>«О</w:t>
      </w:r>
      <w:r w:rsidR="00C63629">
        <w:rPr>
          <w:bCs/>
          <w:sz w:val="28"/>
          <w:szCs w:val="28"/>
        </w:rPr>
        <w:t>б образовании</w:t>
      </w:r>
      <w:r w:rsidR="00C63629" w:rsidRPr="00162512">
        <w:rPr>
          <w:bCs/>
          <w:sz w:val="28"/>
          <w:szCs w:val="28"/>
        </w:rPr>
        <w:t>»</w:t>
      </w:r>
      <w:r w:rsidR="00C63629">
        <w:rPr>
          <w:bCs/>
          <w:sz w:val="28"/>
          <w:szCs w:val="28"/>
        </w:rPr>
        <w:t xml:space="preserve">, </w:t>
      </w:r>
      <w:r w:rsidR="00C63629" w:rsidRPr="00FB177B">
        <w:rPr>
          <w:sz w:val="28"/>
        </w:rPr>
        <w:t>«О внесении изменения в статью 3 Закона Кемеровской области «Об организации и обеспечени</w:t>
      </w:r>
      <w:r w:rsidR="00C63629">
        <w:rPr>
          <w:sz w:val="28"/>
        </w:rPr>
        <w:t>и</w:t>
      </w:r>
      <w:r w:rsidR="00C63629" w:rsidRPr="00FB177B">
        <w:rPr>
          <w:sz w:val="28"/>
        </w:rPr>
        <w:t xml:space="preserve"> отдыха и оздоровления детей</w:t>
      </w:r>
      <w:proofErr w:type="gramEnd"/>
      <w:r w:rsidR="00C63629" w:rsidRPr="00FB177B">
        <w:rPr>
          <w:sz w:val="28"/>
        </w:rPr>
        <w:t>»</w:t>
      </w:r>
      <w:r w:rsidR="00C63629">
        <w:rPr>
          <w:sz w:val="28"/>
        </w:rPr>
        <w:t xml:space="preserve">, </w:t>
      </w:r>
      <w:r w:rsidR="00C63629" w:rsidRPr="00725EF1">
        <w:rPr>
          <w:bCs/>
          <w:sz w:val="28"/>
          <w:szCs w:val="28"/>
        </w:rPr>
        <w:t xml:space="preserve">«О внесении изменений в статью 17 Закона Кемеровской области «Об уполномоченном по правам ребенка в Кемеровской области» и статью 10 Закона Кемеровской области </w:t>
      </w:r>
      <w:r w:rsidR="00C63629">
        <w:rPr>
          <w:bCs/>
          <w:sz w:val="28"/>
          <w:szCs w:val="28"/>
        </w:rPr>
        <w:t xml:space="preserve"> </w:t>
      </w:r>
      <w:r w:rsidR="00C63629" w:rsidRPr="00725EF1">
        <w:rPr>
          <w:bCs/>
          <w:sz w:val="28"/>
          <w:szCs w:val="28"/>
        </w:rPr>
        <w:t>«Об уполномоченном по защите прав предпринимателей в Кемеровской области»</w:t>
      </w:r>
      <w:r w:rsidR="00C63629">
        <w:rPr>
          <w:bCs/>
          <w:sz w:val="28"/>
          <w:szCs w:val="28"/>
        </w:rPr>
        <w:t>.</w:t>
      </w:r>
    </w:p>
    <w:p w:rsidR="00020F66" w:rsidRPr="00EB3B84" w:rsidRDefault="00020F66" w:rsidP="00020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 постоянно работает в составе комиссии</w:t>
      </w:r>
      <w:r w:rsidRPr="00EB3B84">
        <w:rPr>
          <w:sz w:val="28"/>
          <w:szCs w:val="28"/>
        </w:rPr>
        <w:t xml:space="preserve"> по помилованию при Губернаторе Кемеровской области, является членом Попечительского совета в Кемеровском доме-интернате для престарелых и инвалидов, членом Общественного совета при областном штабе студенческих отрядов. Ведёт работу и в качестве члена Регионального отделения ОБЩЕРОССИЙСКОГО НАРОДНОГО ФРОНТА: участвует в конференциях, круглых столах и т.д.</w:t>
      </w:r>
    </w:p>
    <w:p w:rsidR="00020F66" w:rsidRPr="00EB3B84" w:rsidRDefault="00020F66" w:rsidP="00020F66">
      <w:pPr>
        <w:ind w:firstLine="708"/>
        <w:jc w:val="both"/>
        <w:rPr>
          <w:sz w:val="28"/>
          <w:szCs w:val="28"/>
        </w:rPr>
      </w:pPr>
      <w:r w:rsidRPr="00EB3B84">
        <w:rPr>
          <w:sz w:val="28"/>
          <w:szCs w:val="28"/>
        </w:rPr>
        <w:t xml:space="preserve">2015 год богат на знаковые события: возвращение Крыма в состав РФ, 70-летие Великой Победы. В.А. Волчек принимал активное участие митинге-концерте, посвящённом годовщине воссоединения Крыма с Россией, а также в ряде мероприятий, посвящённых юбилею Победы: открытие выставки, вечер-чествование ветеранов Великой Отечественной войны и тружеников тыла, концерты, торжественный митинг-парад и т.д. Депутат стал </w:t>
      </w:r>
      <w:r w:rsidRPr="00EB3B84">
        <w:rPr>
          <w:sz w:val="28"/>
          <w:szCs w:val="28"/>
        </w:rPr>
        <w:lastRenderedPageBreak/>
        <w:t>иниц</w:t>
      </w:r>
      <w:r w:rsidR="00C63629">
        <w:rPr>
          <w:sz w:val="28"/>
          <w:szCs w:val="28"/>
        </w:rPr>
        <w:t>иатором создания документального фильма</w:t>
      </w:r>
      <w:r w:rsidRPr="00EB3B84">
        <w:rPr>
          <w:sz w:val="28"/>
          <w:szCs w:val="28"/>
        </w:rPr>
        <w:t xml:space="preserve"> «Рассказы о войне» (о тружениках</w:t>
      </w:r>
      <w:r w:rsidR="00E66CFB">
        <w:rPr>
          <w:sz w:val="28"/>
          <w:szCs w:val="28"/>
        </w:rPr>
        <w:t xml:space="preserve"> </w:t>
      </w:r>
      <w:r w:rsidR="00C63629">
        <w:rPr>
          <w:sz w:val="28"/>
          <w:szCs w:val="28"/>
        </w:rPr>
        <w:t xml:space="preserve">тыла ж.р. </w:t>
      </w:r>
      <w:proofErr w:type="spellStart"/>
      <w:r w:rsidR="00C63629">
        <w:rPr>
          <w:sz w:val="28"/>
          <w:szCs w:val="28"/>
        </w:rPr>
        <w:t>Ягуновский</w:t>
      </w:r>
      <w:proofErr w:type="spellEnd"/>
      <w:r w:rsidR="00C63629">
        <w:rPr>
          <w:sz w:val="28"/>
          <w:szCs w:val="28"/>
        </w:rPr>
        <w:t>, Пионер).</w:t>
      </w:r>
    </w:p>
    <w:p w:rsidR="00020F66" w:rsidRPr="00EB3B84" w:rsidRDefault="00020F66" w:rsidP="00020F66">
      <w:pPr>
        <w:ind w:firstLine="708"/>
        <w:jc w:val="both"/>
        <w:rPr>
          <w:sz w:val="28"/>
          <w:szCs w:val="28"/>
        </w:rPr>
      </w:pPr>
      <w:r w:rsidRPr="00EB3B84">
        <w:rPr>
          <w:sz w:val="28"/>
          <w:szCs w:val="28"/>
        </w:rPr>
        <w:t xml:space="preserve">Вместе с депутатами городского совета по своему округу принимает участие в проведении Дня депутата в ТУ ж.р. </w:t>
      </w:r>
      <w:proofErr w:type="spellStart"/>
      <w:r w:rsidRPr="00EB3B84">
        <w:rPr>
          <w:sz w:val="28"/>
          <w:szCs w:val="28"/>
        </w:rPr>
        <w:t>Ягуновский</w:t>
      </w:r>
      <w:proofErr w:type="spellEnd"/>
      <w:r w:rsidRPr="00EB3B84">
        <w:rPr>
          <w:sz w:val="28"/>
          <w:szCs w:val="28"/>
        </w:rPr>
        <w:t xml:space="preserve">, Пионер, где с представителями администрации обсуждает текущие проблемы и пути их решения. </w:t>
      </w:r>
    </w:p>
    <w:p w:rsidR="00020F66" w:rsidRPr="00EB3B84" w:rsidRDefault="00020F66" w:rsidP="00020F66">
      <w:pPr>
        <w:ind w:firstLine="708"/>
        <w:jc w:val="both"/>
        <w:rPr>
          <w:sz w:val="28"/>
          <w:szCs w:val="28"/>
        </w:rPr>
      </w:pPr>
      <w:r w:rsidRPr="00EB3B84">
        <w:rPr>
          <w:sz w:val="28"/>
          <w:szCs w:val="28"/>
        </w:rPr>
        <w:t xml:space="preserve">Активно работает Владимир Волчек на своём избирательном округе №6. </w:t>
      </w:r>
      <w:proofErr w:type="gramStart"/>
      <w:r w:rsidRPr="00EB3B84">
        <w:rPr>
          <w:sz w:val="28"/>
          <w:szCs w:val="28"/>
        </w:rPr>
        <w:t xml:space="preserve">Часто можно встретить депутата на праздниках и конкурсах (праздничное мероприятие, посвящённое 70-летию Заводского района г. Кемерово; </w:t>
      </w:r>
      <w:r w:rsidR="00E66CFB">
        <w:rPr>
          <w:sz w:val="28"/>
          <w:szCs w:val="28"/>
        </w:rPr>
        <w:t xml:space="preserve">празднование 50-летия ветеранской организации ж.р. </w:t>
      </w:r>
      <w:proofErr w:type="spellStart"/>
      <w:r w:rsidR="00E66CFB">
        <w:rPr>
          <w:sz w:val="28"/>
          <w:szCs w:val="28"/>
        </w:rPr>
        <w:t>Ягуновский</w:t>
      </w:r>
      <w:proofErr w:type="spellEnd"/>
      <w:r w:rsidR="00E66CFB">
        <w:rPr>
          <w:sz w:val="28"/>
          <w:szCs w:val="28"/>
        </w:rPr>
        <w:t xml:space="preserve"> и Пионер; </w:t>
      </w:r>
      <w:r w:rsidRPr="00EB3B84">
        <w:rPr>
          <w:sz w:val="28"/>
          <w:szCs w:val="28"/>
        </w:rPr>
        <w:t>районный музыкальный фестиваль «Молодёжный собирает друзей», организованный детской школой искусств №45; встреча ветеранов, посвящённая 95-летию комсомольской организации г. Кемерово</w:t>
      </w:r>
      <w:r>
        <w:rPr>
          <w:sz w:val="28"/>
          <w:szCs w:val="28"/>
        </w:rPr>
        <w:t xml:space="preserve"> и т.д.</w:t>
      </w:r>
      <w:r w:rsidR="00E66CFB">
        <w:rPr>
          <w:sz w:val="28"/>
          <w:szCs w:val="28"/>
        </w:rPr>
        <w:t>; встречи в честь Дня матери</w:t>
      </w:r>
      <w:r w:rsidR="00B540FD">
        <w:rPr>
          <w:sz w:val="28"/>
          <w:szCs w:val="28"/>
        </w:rPr>
        <w:t>;</w:t>
      </w:r>
      <w:proofErr w:type="gramEnd"/>
      <w:r w:rsidR="00B540FD">
        <w:rPr>
          <w:sz w:val="28"/>
          <w:szCs w:val="28"/>
        </w:rPr>
        <w:t xml:space="preserve"> ю</w:t>
      </w:r>
      <w:r w:rsidR="00B540FD" w:rsidRPr="00B540FD">
        <w:rPr>
          <w:sz w:val="28"/>
          <w:szCs w:val="28"/>
        </w:rPr>
        <w:t>билей областного центра детского (юношеского) технического творчества  безопасности дорожного движения</w:t>
      </w:r>
      <w:r>
        <w:rPr>
          <w:sz w:val="28"/>
          <w:szCs w:val="28"/>
        </w:rPr>
        <w:t xml:space="preserve">); </w:t>
      </w:r>
      <w:r w:rsidRPr="00EB3B84">
        <w:rPr>
          <w:sz w:val="28"/>
          <w:szCs w:val="28"/>
        </w:rPr>
        <w:t>социально значимых мероприятиях (неоднократно участвовал в посадке деревьев на территории Заводского района областного центра, а также  высаживал сирень со студентами в рамках Всероссийского экологического субботника «Зеленая весна – 2015»).</w:t>
      </w:r>
    </w:p>
    <w:p w:rsidR="00020F66" w:rsidRPr="00EB3B84" w:rsidRDefault="00020F66" w:rsidP="00020F66">
      <w:pPr>
        <w:ind w:firstLine="708"/>
        <w:jc w:val="both"/>
        <w:rPr>
          <w:sz w:val="28"/>
          <w:szCs w:val="28"/>
        </w:rPr>
      </w:pPr>
      <w:r w:rsidRPr="00EB3B84">
        <w:rPr>
          <w:sz w:val="28"/>
          <w:szCs w:val="28"/>
        </w:rPr>
        <w:t>Регулярно принимает участие в сессиях Кемеровского г</w:t>
      </w:r>
      <w:r>
        <w:rPr>
          <w:sz w:val="28"/>
          <w:szCs w:val="28"/>
        </w:rPr>
        <w:t>ородского С</w:t>
      </w:r>
      <w:r w:rsidRPr="00EB3B84">
        <w:rPr>
          <w:sz w:val="28"/>
          <w:szCs w:val="28"/>
        </w:rPr>
        <w:t xml:space="preserve">овета народных депутатов. </w:t>
      </w:r>
    </w:p>
    <w:p w:rsidR="00020F66" w:rsidRDefault="00020F66" w:rsidP="00020F66">
      <w:pPr>
        <w:ind w:firstLine="708"/>
        <w:jc w:val="both"/>
        <w:rPr>
          <w:sz w:val="28"/>
          <w:szCs w:val="28"/>
        </w:rPr>
      </w:pPr>
      <w:r w:rsidRPr="00EB3B84">
        <w:rPr>
          <w:sz w:val="28"/>
          <w:szCs w:val="28"/>
        </w:rPr>
        <w:t xml:space="preserve">Депутат ведёт большую работу с молодёжью: в рамках Недели молодого избирателя в Заводском районе и ж.р. </w:t>
      </w:r>
      <w:proofErr w:type="spellStart"/>
      <w:r w:rsidRPr="00EB3B84">
        <w:rPr>
          <w:sz w:val="28"/>
          <w:szCs w:val="28"/>
        </w:rPr>
        <w:t>Ягуновский</w:t>
      </w:r>
      <w:proofErr w:type="spellEnd"/>
      <w:r w:rsidRPr="00EB3B84">
        <w:rPr>
          <w:sz w:val="28"/>
          <w:szCs w:val="28"/>
        </w:rPr>
        <w:t xml:space="preserve"> и Пионер читал лекции и встречался с молодёжью; </w:t>
      </w:r>
      <w:proofErr w:type="gramStart"/>
      <w:r w:rsidRPr="00EB3B84">
        <w:rPr>
          <w:sz w:val="28"/>
          <w:szCs w:val="28"/>
        </w:rPr>
        <w:t>участвовал со студентами в деловой игре «Модель выборов в Госдуму 2016», а также в расширенном заседании Молодёжного парламента, в молодежном студенческом форуме «</w:t>
      </w:r>
      <w:proofErr w:type="spellStart"/>
      <w:r w:rsidRPr="00EB3B84">
        <w:rPr>
          <w:sz w:val="28"/>
          <w:szCs w:val="28"/>
        </w:rPr>
        <w:t>Брэнд</w:t>
      </w:r>
      <w:proofErr w:type="spellEnd"/>
      <w:r w:rsidRPr="00EB3B84">
        <w:rPr>
          <w:sz w:val="28"/>
          <w:szCs w:val="28"/>
        </w:rPr>
        <w:t xml:space="preserve"> </w:t>
      </w:r>
      <w:proofErr w:type="spellStart"/>
      <w:r w:rsidRPr="00EB3B84">
        <w:rPr>
          <w:sz w:val="28"/>
          <w:szCs w:val="28"/>
        </w:rPr>
        <w:t>Ивент</w:t>
      </w:r>
      <w:proofErr w:type="spellEnd"/>
      <w:r w:rsidRPr="00EB3B84">
        <w:rPr>
          <w:sz w:val="28"/>
          <w:szCs w:val="28"/>
        </w:rPr>
        <w:t>», в подведении итогов студен</w:t>
      </w:r>
      <w:r w:rsidR="00E66CFB">
        <w:rPr>
          <w:sz w:val="28"/>
          <w:szCs w:val="28"/>
        </w:rPr>
        <w:t xml:space="preserve">ческой акции «Снежный десант»,             </w:t>
      </w:r>
      <w:r w:rsidRPr="00EB3B84">
        <w:rPr>
          <w:sz w:val="28"/>
          <w:szCs w:val="28"/>
        </w:rPr>
        <w:t xml:space="preserve">V областном </w:t>
      </w:r>
      <w:proofErr w:type="spellStart"/>
      <w:r w:rsidRPr="00EB3B84">
        <w:rPr>
          <w:sz w:val="28"/>
          <w:szCs w:val="28"/>
        </w:rPr>
        <w:t>медиасеминаре</w:t>
      </w:r>
      <w:proofErr w:type="spellEnd"/>
      <w:r w:rsidRPr="00EB3B84">
        <w:rPr>
          <w:sz w:val="28"/>
          <w:szCs w:val="28"/>
        </w:rPr>
        <w:t xml:space="preserve"> для старшекласс</w:t>
      </w:r>
      <w:r w:rsidR="00E66CFB">
        <w:rPr>
          <w:sz w:val="28"/>
          <w:szCs w:val="28"/>
        </w:rPr>
        <w:t xml:space="preserve">ников «Пресса в истории Победы»; в </w:t>
      </w:r>
      <w:r w:rsidR="00E66CFB">
        <w:rPr>
          <w:sz w:val="28"/>
          <w:szCs w:val="28"/>
          <w:lang w:val="en-US"/>
        </w:rPr>
        <w:t>XVI</w:t>
      </w:r>
      <w:r w:rsidR="00E66CFB" w:rsidRPr="00E66CFB">
        <w:rPr>
          <w:sz w:val="28"/>
          <w:szCs w:val="28"/>
        </w:rPr>
        <w:t xml:space="preserve"> </w:t>
      </w:r>
      <w:r w:rsidR="00E66CFB">
        <w:rPr>
          <w:sz w:val="28"/>
          <w:szCs w:val="28"/>
        </w:rPr>
        <w:t>межрегиональном фестивале юных журналистов «Молодые ветра</w:t>
      </w:r>
      <w:r w:rsidR="00B540FD">
        <w:rPr>
          <w:sz w:val="28"/>
          <w:szCs w:val="28"/>
        </w:rPr>
        <w:t>, в областном слёте студенческих отрядов</w:t>
      </w:r>
      <w:r w:rsidR="00E66CFB">
        <w:rPr>
          <w:sz w:val="28"/>
          <w:szCs w:val="28"/>
        </w:rPr>
        <w:t xml:space="preserve"> и т.д.</w:t>
      </w:r>
      <w:proofErr w:type="gramEnd"/>
    </w:p>
    <w:p w:rsidR="00020F66" w:rsidRPr="00EB3B84" w:rsidRDefault="00020F66" w:rsidP="00020F66">
      <w:pPr>
        <w:ind w:firstLine="708"/>
        <w:jc w:val="both"/>
        <w:rPr>
          <w:sz w:val="28"/>
          <w:szCs w:val="28"/>
        </w:rPr>
      </w:pPr>
      <w:r w:rsidRPr="00EB3B84">
        <w:rPr>
          <w:sz w:val="28"/>
          <w:szCs w:val="28"/>
        </w:rPr>
        <w:t xml:space="preserve">Ответственно относится к личным приёмам: из </w:t>
      </w:r>
      <w:r w:rsidR="00E66CFB">
        <w:rPr>
          <w:sz w:val="28"/>
          <w:szCs w:val="28"/>
        </w:rPr>
        <w:t>80</w:t>
      </w:r>
      <w:r w:rsidRPr="00EB3B84">
        <w:rPr>
          <w:sz w:val="28"/>
          <w:szCs w:val="28"/>
        </w:rPr>
        <w:t xml:space="preserve"> обращений, поступивших от граждан в течение 2015 года, только </w:t>
      </w:r>
      <w:r w:rsidR="00E66CFB">
        <w:rPr>
          <w:sz w:val="28"/>
          <w:szCs w:val="28"/>
        </w:rPr>
        <w:t>2</w:t>
      </w:r>
      <w:r w:rsidRPr="00EB3B84">
        <w:rPr>
          <w:sz w:val="28"/>
          <w:szCs w:val="28"/>
        </w:rPr>
        <w:t xml:space="preserve"> находятся на исполнении, остальные либо удовлетворены, либо разъяснены. Среди проблем, которые пришлось решать депутату – вопросы коммунального и дорожного хозяйства, социальной защиты, </w:t>
      </w:r>
      <w:r w:rsidR="00E66CFB">
        <w:rPr>
          <w:sz w:val="28"/>
          <w:szCs w:val="28"/>
        </w:rPr>
        <w:t xml:space="preserve">трудоустройства, </w:t>
      </w:r>
      <w:r w:rsidRPr="00EB3B84">
        <w:rPr>
          <w:sz w:val="28"/>
          <w:szCs w:val="28"/>
        </w:rPr>
        <w:t xml:space="preserve">здравоохранения, образования и науки, потребительского рынка и предпринимательства, а также оказание материальной помощи, помощи </w:t>
      </w:r>
      <w:r w:rsidR="00C63629">
        <w:rPr>
          <w:sz w:val="28"/>
          <w:szCs w:val="28"/>
        </w:rPr>
        <w:t xml:space="preserve">ветеранам </w:t>
      </w:r>
      <w:r w:rsidRPr="00EB3B84">
        <w:rPr>
          <w:sz w:val="28"/>
          <w:szCs w:val="28"/>
        </w:rPr>
        <w:t xml:space="preserve">в организации подписки на периодические издания и т.д. </w:t>
      </w:r>
    </w:p>
    <w:p w:rsidR="00020F66" w:rsidRDefault="00020F66" w:rsidP="00020F66">
      <w:pPr>
        <w:ind w:firstLine="708"/>
        <w:jc w:val="both"/>
        <w:rPr>
          <w:sz w:val="28"/>
          <w:szCs w:val="28"/>
        </w:rPr>
      </w:pPr>
    </w:p>
    <w:p w:rsidR="00020F66" w:rsidRDefault="00020F66" w:rsidP="00020F66">
      <w:pPr>
        <w:ind w:firstLine="708"/>
        <w:jc w:val="both"/>
        <w:rPr>
          <w:sz w:val="28"/>
          <w:szCs w:val="28"/>
        </w:rPr>
      </w:pPr>
    </w:p>
    <w:p w:rsidR="00020F66" w:rsidRDefault="00020F66" w:rsidP="00020F66">
      <w:pPr>
        <w:ind w:firstLine="708"/>
        <w:jc w:val="both"/>
        <w:rPr>
          <w:sz w:val="28"/>
          <w:szCs w:val="28"/>
        </w:rPr>
      </w:pPr>
    </w:p>
    <w:p w:rsidR="00020F66" w:rsidRPr="00EB3B84" w:rsidRDefault="00020F66" w:rsidP="00020F66">
      <w:pPr>
        <w:jc w:val="both"/>
        <w:rPr>
          <w:sz w:val="28"/>
          <w:szCs w:val="28"/>
        </w:rPr>
      </w:pPr>
    </w:p>
    <w:p w:rsidR="00020F66" w:rsidRPr="00EB3B84" w:rsidRDefault="00020F66" w:rsidP="00020F66">
      <w:pPr>
        <w:jc w:val="both"/>
        <w:rPr>
          <w:sz w:val="28"/>
          <w:szCs w:val="28"/>
        </w:rPr>
      </w:pPr>
    </w:p>
    <w:p w:rsidR="00020F66" w:rsidRPr="001E6AFB" w:rsidRDefault="00020F66" w:rsidP="00020F66">
      <w:pPr>
        <w:pStyle w:val="a3"/>
        <w:jc w:val="center"/>
        <w:rPr>
          <w:b/>
          <w:sz w:val="28"/>
          <w:szCs w:val="28"/>
        </w:rPr>
      </w:pPr>
    </w:p>
    <w:sectPr w:rsidR="00020F66" w:rsidRPr="001E6AFB" w:rsidSect="0072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66"/>
    <w:rsid w:val="00020F66"/>
    <w:rsid w:val="004A1855"/>
    <w:rsid w:val="00A70F6C"/>
    <w:rsid w:val="00B540FD"/>
    <w:rsid w:val="00C63629"/>
    <w:rsid w:val="00E6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20F66"/>
    <w:pPr>
      <w:ind w:left="720"/>
    </w:pPr>
  </w:style>
  <w:style w:type="paragraph" w:styleId="a3">
    <w:name w:val="header"/>
    <w:basedOn w:val="a"/>
    <w:link w:val="a4"/>
    <w:rsid w:val="00020F6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02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0F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C6362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5259-6250-4541-B6B4-305B7859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2015-12-10T06:56:00Z</dcterms:created>
  <dcterms:modified xsi:type="dcterms:W3CDTF">2015-12-10T06:56:00Z</dcterms:modified>
</cp:coreProperties>
</file>